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267762" w14:textId="4CC4EE56" w:rsidR="00064C1E" w:rsidRDefault="005D625B" w:rsidP="00B97357">
      <w:pPr>
        <w:jc w:val="center"/>
        <w:rPr>
          <w:b/>
          <w:sz w:val="24"/>
          <w:lang w:val="en-US"/>
        </w:rPr>
      </w:pPr>
      <w:bookmarkStart w:id="0" w:name="_GoBack"/>
      <w:bookmarkEnd w:id="0"/>
      <w:r>
        <w:rPr>
          <w:b/>
          <w:sz w:val="24"/>
          <w:lang w:val="en-US"/>
        </w:rPr>
        <w:t>TOPRAK KİRLİLİĞİ ÇALIŞTAYI</w:t>
      </w:r>
    </w:p>
    <w:p w14:paraId="22BEA0C7" w14:textId="32403048" w:rsidR="00FB37EC" w:rsidRPr="00B97357" w:rsidRDefault="00FB37EC" w:rsidP="00B97357">
      <w:pPr>
        <w:jc w:val="center"/>
        <w:rPr>
          <w:b/>
          <w:sz w:val="24"/>
          <w:lang w:val="en-US"/>
        </w:rPr>
      </w:pPr>
      <w:r>
        <w:rPr>
          <w:b/>
          <w:sz w:val="24"/>
          <w:lang w:val="en-US"/>
        </w:rPr>
        <w:t>(</w:t>
      </w:r>
      <w:r w:rsidR="005D625B">
        <w:rPr>
          <w:b/>
          <w:sz w:val="24"/>
          <w:lang w:val="en-US"/>
        </w:rPr>
        <w:t>TASLAK</w:t>
      </w:r>
      <w:r>
        <w:rPr>
          <w:b/>
          <w:sz w:val="24"/>
          <w:lang w:val="en-US"/>
        </w:rPr>
        <w:t>)</w:t>
      </w:r>
    </w:p>
    <w:p w14:paraId="062AB249" w14:textId="77777777" w:rsidR="00B97357" w:rsidRPr="00B97357" w:rsidRDefault="00B97357" w:rsidP="00B97357">
      <w:pPr>
        <w:jc w:val="center"/>
        <w:rPr>
          <w:b/>
          <w:sz w:val="24"/>
          <w:lang w:val="en-US"/>
        </w:rPr>
      </w:pPr>
      <w:r w:rsidRPr="00B97357">
        <w:rPr>
          <w:b/>
          <w:sz w:val="24"/>
          <w:lang w:val="en-US"/>
        </w:rPr>
        <w:t>ANKARA</w:t>
      </w:r>
    </w:p>
    <w:p w14:paraId="2F0652A4" w14:textId="152E3090" w:rsidR="00B97357" w:rsidRDefault="005D625B" w:rsidP="00B97357">
      <w:pPr>
        <w:jc w:val="center"/>
        <w:rPr>
          <w:b/>
          <w:sz w:val="24"/>
          <w:lang w:val="en-US"/>
        </w:rPr>
      </w:pPr>
      <w:r>
        <w:rPr>
          <w:b/>
          <w:sz w:val="24"/>
          <w:lang w:val="en-US"/>
        </w:rPr>
        <w:t>15.07.2016</w:t>
      </w:r>
    </w:p>
    <w:p w14:paraId="46F0F863" w14:textId="2E4C596F" w:rsidR="009E1481" w:rsidRPr="009E1481" w:rsidRDefault="009E1481" w:rsidP="00B97357">
      <w:pPr>
        <w:jc w:val="center"/>
        <w:rPr>
          <w:sz w:val="24"/>
          <w:lang w:val="en-US"/>
        </w:rPr>
      </w:pPr>
      <w:proofErr w:type="spellStart"/>
      <w:r>
        <w:rPr>
          <w:b/>
          <w:sz w:val="24"/>
          <w:lang w:val="en-US"/>
        </w:rPr>
        <w:t>Yer</w:t>
      </w:r>
      <w:proofErr w:type="spellEnd"/>
      <w:r>
        <w:rPr>
          <w:b/>
          <w:sz w:val="24"/>
          <w:lang w:val="en-US"/>
        </w:rPr>
        <w:t xml:space="preserve">: </w:t>
      </w:r>
      <w:proofErr w:type="spellStart"/>
      <w:r w:rsidRPr="009E1481">
        <w:rPr>
          <w:sz w:val="24"/>
          <w:lang w:val="en-US"/>
        </w:rPr>
        <w:t>Anemon</w:t>
      </w:r>
      <w:proofErr w:type="spellEnd"/>
      <w:r w:rsidRPr="009E1481">
        <w:rPr>
          <w:sz w:val="24"/>
          <w:lang w:val="en-US"/>
        </w:rPr>
        <w:t xml:space="preserve"> Ankara Hotel (</w:t>
      </w:r>
      <w:proofErr w:type="spellStart"/>
      <w:r w:rsidRPr="009E1481">
        <w:rPr>
          <w:sz w:val="24"/>
          <w:lang w:val="en-US"/>
        </w:rPr>
        <w:t>Kavaklıdere</w:t>
      </w:r>
      <w:proofErr w:type="spellEnd"/>
      <w:r w:rsidRPr="009E1481">
        <w:rPr>
          <w:sz w:val="24"/>
          <w:lang w:val="en-US"/>
        </w:rPr>
        <w:t xml:space="preserve">, </w:t>
      </w:r>
      <w:proofErr w:type="spellStart"/>
      <w:r w:rsidRPr="009E1481">
        <w:rPr>
          <w:sz w:val="24"/>
          <w:lang w:val="en-US"/>
        </w:rPr>
        <w:t>Konur</w:t>
      </w:r>
      <w:proofErr w:type="spellEnd"/>
      <w:r w:rsidRPr="009E1481">
        <w:rPr>
          <w:sz w:val="24"/>
          <w:lang w:val="en-US"/>
        </w:rPr>
        <w:t xml:space="preserve"> 2 </w:t>
      </w:r>
      <w:proofErr w:type="spellStart"/>
      <w:r w:rsidRPr="009E1481">
        <w:rPr>
          <w:sz w:val="24"/>
          <w:lang w:val="en-US"/>
        </w:rPr>
        <w:t>sokak</w:t>
      </w:r>
      <w:proofErr w:type="spellEnd"/>
      <w:r w:rsidRPr="009E1481">
        <w:rPr>
          <w:sz w:val="24"/>
          <w:lang w:val="en-US"/>
        </w:rPr>
        <w:t xml:space="preserve"> No 60 Ankara)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413"/>
        <w:gridCol w:w="7649"/>
      </w:tblGrid>
      <w:tr w:rsidR="00B97357" w:rsidRPr="006E02A8" w14:paraId="37F7A169" w14:textId="77777777" w:rsidTr="00B97357">
        <w:tc>
          <w:tcPr>
            <w:tcW w:w="1413" w:type="dxa"/>
          </w:tcPr>
          <w:p w14:paraId="209D394B" w14:textId="77777777" w:rsidR="00B97357" w:rsidRPr="006E02A8" w:rsidRDefault="00B97357" w:rsidP="00B97357">
            <w:pPr>
              <w:jc w:val="center"/>
              <w:rPr>
                <w:b/>
                <w:sz w:val="24"/>
                <w:lang w:val="en-US"/>
              </w:rPr>
            </w:pPr>
            <w:r w:rsidRPr="006E02A8">
              <w:rPr>
                <w:b/>
                <w:sz w:val="24"/>
                <w:lang w:val="en-US"/>
              </w:rPr>
              <w:t>10:00-10:30</w:t>
            </w:r>
          </w:p>
        </w:tc>
        <w:tc>
          <w:tcPr>
            <w:tcW w:w="7649" w:type="dxa"/>
          </w:tcPr>
          <w:p w14:paraId="4AABB24F" w14:textId="4BAD3463" w:rsidR="00B97357" w:rsidRPr="006E02A8" w:rsidRDefault="005D625B" w:rsidP="00B97357">
            <w:pPr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Açılış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Konuşmaları</w:t>
            </w:r>
            <w:proofErr w:type="spellEnd"/>
          </w:p>
          <w:p w14:paraId="37E46627" w14:textId="74E97790" w:rsidR="00B97357" w:rsidRDefault="005D625B" w:rsidP="00B97357">
            <w:pPr>
              <w:pStyle w:val="ListeParagraf"/>
              <w:numPr>
                <w:ilvl w:val="0"/>
                <w:numId w:val="1"/>
              </w:numPr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Çevre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Mühendisleri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Odası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Genel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Başkanı</w:t>
            </w:r>
            <w:proofErr w:type="spellEnd"/>
            <w:r>
              <w:rPr>
                <w:sz w:val="24"/>
                <w:lang w:val="en-US"/>
              </w:rPr>
              <w:t xml:space="preserve"> -</w:t>
            </w:r>
            <w:r w:rsidR="00695AD3">
              <w:rPr>
                <w:sz w:val="24"/>
                <w:lang w:val="en-US"/>
              </w:rPr>
              <w:t xml:space="preserve"> </w:t>
            </w:r>
            <w:proofErr w:type="spellStart"/>
            <w:r w:rsidR="00695AD3" w:rsidRPr="00695AD3">
              <w:rPr>
                <w:b/>
                <w:sz w:val="24"/>
                <w:lang w:val="en-US"/>
              </w:rPr>
              <w:t>Baran</w:t>
            </w:r>
            <w:proofErr w:type="spellEnd"/>
            <w:r w:rsidR="00695AD3" w:rsidRPr="00695AD3">
              <w:rPr>
                <w:b/>
                <w:sz w:val="24"/>
                <w:lang w:val="en-US"/>
              </w:rPr>
              <w:t xml:space="preserve"> BOZOĞLU</w:t>
            </w:r>
          </w:p>
          <w:p w14:paraId="502FBDC2" w14:textId="0422A6CD" w:rsidR="00594D3E" w:rsidRPr="006E02A8" w:rsidRDefault="005D625B" w:rsidP="00B97357">
            <w:pPr>
              <w:pStyle w:val="ListeParagraf"/>
              <w:numPr>
                <w:ilvl w:val="0"/>
                <w:numId w:val="1"/>
              </w:num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Ankara </w:t>
            </w:r>
            <w:proofErr w:type="spellStart"/>
            <w:r>
              <w:rPr>
                <w:sz w:val="24"/>
                <w:lang w:val="en-US"/>
              </w:rPr>
              <w:t>Sanayi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Odası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Başkanı</w:t>
            </w:r>
            <w:proofErr w:type="spellEnd"/>
            <w:r>
              <w:rPr>
                <w:sz w:val="24"/>
                <w:lang w:val="en-US"/>
              </w:rPr>
              <w:t xml:space="preserve"> -</w:t>
            </w:r>
            <w:r w:rsidR="00695AD3">
              <w:rPr>
                <w:sz w:val="24"/>
                <w:lang w:val="en-US"/>
              </w:rPr>
              <w:t xml:space="preserve"> </w:t>
            </w:r>
            <w:proofErr w:type="spellStart"/>
            <w:r w:rsidR="00695AD3" w:rsidRPr="00695AD3">
              <w:rPr>
                <w:b/>
                <w:sz w:val="24"/>
                <w:lang w:val="en-US"/>
              </w:rPr>
              <w:t>Nurettin</w:t>
            </w:r>
            <w:proofErr w:type="spellEnd"/>
            <w:r w:rsidR="00695AD3" w:rsidRPr="00695AD3">
              <w:rPr>
                <w:b/>
                <w:sz w:val="24"/>
                <w:lang w:val="en-US"/>
              </w:rPr>
              <w:t xml:space="preserve"> ÖZDEBİR</w:t>
            </w:r>
            <w:r w:rsidR="00695AD3">
              <w:rPr>
                <w:sz w:val="24"/>
                <w:lang w:val="en-US"/>
              </w:rPr>
              <w:t xml:space="preserve"> </w:t>
            </w:r>
          </w:p>
          <w:p w14:paraId="528FA247" w14:textId="0D7E2777" w:rsidR="00B97357" w:rsidRPr="006E02A8" w:rsidRDefault="005D625B" w:rsidP="00B97357">
            <w:pPr>
              <w:pStyle w:val="ListeParagraf"/>
              <w:numPr>
                <w:ilvl w:val="0"/>
                <w:numId w:val="1"/>
              </w:numPr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Çevre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ve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Şehircilik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Bakanı</w:t>
            </w:r>
            <w:proofErr w:type="spellEnd"/>
            <w:r>
              <w:rPr>
                <w:sz w:val="24"/>
                <w:lang w:val="en-US"/>
              </w:rPr>
              <w:t xml:space="preserve"> -</w:t>
            </w:r>
            <w:r w:rsidR="00695AD3">
              <w:rPr>
                <w:sz w:val="24"/>
                <w:lang w:val="en-US"/>
              </w:rPr>
              <w:t xml:space="preserve"> </w:t>
            </w:r>
            <w:r w:rsidR="00B76732">
              <w:rPr>
                <w:b/>
                <w:sz w:val="24"/>
                <w:lang w:val="en-US"/>
              </w:rPr>
              <w:t xml:space="preserve">Mehmet ÖZHASEKİ </w:t>
            </w:r>
            <w:r w:rsidR="00B76732" w:rsidRPr="00B76732">
              <w:rPr>
                <w:sz w:val="24"/>
                <w:lang w:val="en-US"/>
              </w:rPr>
              <w:t>(</w:t>
            </w:r>
            <w:proofErr w:type="spellStart"/>
            <w:r>
              <w:rPr>
                <w:sz w:val="24"/>
                <w:lang w:val="en-US"/>
              </w:rPr>
              <w:t>Katılmaları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Halinde</w:t>
            </w:r>
            <w:proofErr w:type="spellEnd"/>
            <w:r w:rsidR="00B76732" w:rsidRPr="00B76732">
              <w:rPr>
                <w:sz w:val="24"/>
                <w:lang w:val="en-US"/>
              </w:rPr>
              <w:t>)</w:t>
            </w:r>
          </w:p>
          <w:p w14:paraId="2BD2258F" w14:textId="68804477" w:rsidR="00B97357" w:rsidRPr="006E02A8" w:rsidRDefault="005D625B" w:rsidP="005D625B">
            <w:pPr>
              <w:pStyle w:val="ListeParagraf"/>
              <w:numPr>
                <w:ilvl w:val="0"/>
                <w:numId w:val="1"/>
              </w:numPr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Orman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ve</w:t>
            </w:r>
            <w:proofErr w:type="spellEnd"/>
            <w:r>
              <w:rPr>
                <w:sz w:val="24"/>
                <w:lang w:val="en-US"/>
              </w:rPr>
              <w:t xml:space="preserve"> Su </w:t>
            </w:r>
            <w:proofErr w:type="spellStart"/>
            <w:r>
              <w:rPr>
                <w:sz w:val="24"/>
                <w:lang w:val="en-US"/>
              </w:rPr>
              <w:t>İşleri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Bakanı</w:t>
            </w:r>
            <w:proofErr w:type="spellEnd"/>
            <w:r w:rsidR="00B97357" w:rsidRPr="006E02A8">
              <w:rPr>
                <w:sz w:val="24"/>
                <w:lang w:val="en-US"/>
              </w:rPr>
              <w:t xml:space="preserve"> </w:t>
            </w:r>
            <w:r w:rsidR="00B76732">
              <w:rPr>
                <w:sz w:val="24"/>
                <w:lang w:val="en-US"/>
              </w:rPr>
              <w:t xml:space="preserve">– </w:t>
            </w:r>
            <w:r w:rsidR="00B76732" w:rsidRPr="00B76732">
              <w:rPr>
                <w:b/>
                <w:sz w:val="24"/>
                <w:lang w:val="en-US"/>
              </w:rPr>
              <w:t xml:space="preserve">Prof. Dr. </w:t>
            </w:r>
            <w:proofErr w:type="spellStart"/>
            <w:r w:rsidR="00B76732" w:rsidRPr="00B76732">
              <w:rPr>
                <w:b/>
                <w:sz w:val="24"/>
                <w:lang w:val="en-US"/>
              </w:rPr>
              <w:t>Veysel</w:t>
            </w:r>
            <w:proofErr w:type="spellEnd"/>
            <w:r w:rsidR="00B76732" w:rsidRPr="00B76732">
              <w:rPr>
                <w:b/>
                <w:sz w:val="24"/>
                <w:lang w:val="en-US"/>
              </w:rPr>
              <w:t xml:space="preserve"> EROĞLU</w:t>
            </w:r>
            <w:r w:rsidR="00B76732">
              <w:rPr>
                <w:sz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lang w:val="en-US"/>
              </w:rPr>
              <w:t>Katılmaları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Halinde</w:t>
            </w:r>
            <w:proofErr w:type="spellEnd"/>
            <w:r w:rsidR="00B76732">
              <w:rPr>
                <w:sz w:val="24"/>
                <w:lang w:val="en-US"/>
              </w:rPr>
              <w:t>)</w:t>
            </w:r>
          </w:p>
        </w:tc>
      </w:tr>
      <w:tr w:rsidR="00B97357" w:rsidRPr="006E02A8" w14:paraId="37DDE848" w14:textId="77777777" w:rsidTr="00B97357">
        <w:tc>
          <w:tcPr>
            <w:tcW w:w="1413" w:type="dxa"/>
          </w:tcPr>
          <w:p w14:paraId="31F81768" w14:textId="77777777" w:rsidR="00B97357" w:rsidRPr="006E02A8" w:rsidRDefault="00B97357" w:rsidP="00B97357">
            <w:pPr>
              <w:jc w:val="center"/>
              <w:rPr>
                <w:b/>
                <w:sz w:val="24"/>
                <w:lang w:val="en-US"/>
              </w:rPr>
            </w:pPr>
            <w:r w:rsidRPr="006E02A8">
              <w:rPr>
                <w:b/>
                <w:sz w:val="24"/>
                <w:lang w:val="en-US"/>
              </w:rPr>
              <w:t>10:30-10:45</w:t>
            </w:r>
          </w:p>
        </w:tc>
        <w:tc>
          <w:tcPr>
            <w:tcW w:w="7649" w:type="dxa"/>
          </w:tcPr>
          <w:p w14:paraId="15A6B797" w14:textId="1766BE2E" w:rsidR="00B97357" w:rsidRPr="006E02A8" w:rsidRDefault="005D625B" w:rsidP="00B97357">
            <w:pPr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Ara</w:t>
            </w:r>
            <w:proofErr w:type="spellEnd"/>
          </w:p>
        </w:tc>
      </w:tr>
      <w:tr w:rsidR="00B97357" w:rsidRPr="006E02A8" w14:paraId="60D003C8" w14:textId="77777777" w:rsidTr="00B97357">
        <w:tc>
          <w:tcPr>
            <w:tcW w:w="1413" w:type="dxa"/>
          </w:tcPr>
          <w:p w14:paraId="5724F67C" w14:textId="77777777" w:rsidR="00B97357" w:rsidRPr="00B76732" w:rsidRDefault="00DE24D7" w:rsidP="00B97357">
            <w:pPr>
              <w:jc w:val="center"/>
              <w:rPr>
                <w:b/>
                <w:sz w:val="24"/>
                <w:lang w:val="en-US"/>
              </w:rPr>
            </w:pPr>
            <w:r w:rsidRPr="00B76732">
              <w:rPr>
                <w:b/>
                <w:sz w:val="24"/>
                <w:lang w:val="en-US"/>
              </w:rPr>
              <w:t>10:45-11:15</w:t>
            </w:r>
          </w:p>
        </w:tc>
        <w:tc>
          <w:tcPr>
            <w:tcW w:w="7649" w:type="dxa"/>
          </w:tcPr>
          <w:p w14:paraId="4010D534" w14:textId="402EFD3C" w:rsidR="00B97357" w:rsidRPr="00B76732" w:rsidRDefault="005D625B" w:rsidP="00DE24D7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AB </w:t>
            </w:r>
            <w:proofErr w:type="spellStart"/>
            <w:r>
              <w:rPr>
                <w:sz w:val="24"/>
                <w:lang w:val="en-US"/>
              </w:rPr>
              <w:t>Toprak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Kirliliği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Mevzuatı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ve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RemTech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Teknolojileri</w:t>
            </w:r>
            <w:proofErr w:type="spellEnd"/>
            <w:r>
              <w:rPr>
                <w:sz w:val="24"/>
                <w:lang w:val="en-US"/>
              </w:rPr>
              <w:t xml:space="preserve"> - </w:t>
            </w:r>
            <w:proofErr w:type="spellStart"/>
            <w:r w:rsidR="00DE24D7" w:rsidRPr="00B76732">
              <w:rPr>
                <w:sz w:val="24"/>
                <w:lang w:val="en-US"/>
              </w:rPr>
              <w:t>RemTech</w:t>
            </w:r>
            <w:proofErr w:type="spellEnd"/>
          </w:p>
        </w:tc>
      </w:tr>
      <w:tr w:rsidR="00B97357" w:rsidRPr="006E02A8" w14:paraId="66184AFB" w14:textId="77777777" w:rsidTr="00B97357">
        <w:tc>
          <w:tcPr>
            <w:tcW w:w="1413" w:type="dxa"/>
          </w:tcPr>
          <w:p w14:paraId="272DEBF8" w14:textId="62B27038" w:rsidR="00B97357" w:rsidRPr="00B76732" w:rsidRDefault="006E02A8" w:rsidP="001A1CA8">
            <w:pPr>
              <w:jc w:val="center"/>
              <w:rPr>
                <w:b/>
                <w:sz w:val="24"/>
                <w:lang w:val="en-US"/>
              </w:rPr>
            </w:pPr>
            <w:r w:rsidRPr="00B76732">
              <w:rPr>
                <w:b/>
                <w:sz w:val="24"/>
                <w:lang w:val="en-US"/>
              </w:rPr>
              <w:t>11:</w:t>
            </w:r>
            <w:r w:rsidR="00DE24D7" w:rsidRPr="00B76732">
              <w:rPr>
                <w:b/>
                <w:sz w:val="24"/>
                <w:lang w:val="en-US"/>
              </w:rPr>
              <w:t>15</w:t>
            </w:r>
            <w:r w:rsidRPr="00B76732">
              <w:rPr>
                <w:b/>
                <w:sz w:val="24"/>
                <w:lang w:val="en-US"/>
              </w:rPr>
              <w:t>-11:</w:t>
            </w:r>
            <w:r w:rsidR="001A1CA8">
              <w:rPr>
                <w:b/>
                <w:sz w:val="24"/>
                <w:lang w:val="en-US"/>
              </w:rPr>
              <w:t>45</w:t>
            </w:r>
          </w:p>
        </w:tc>
        <w:tc>
          <w:tcPr>
            <w:tcW w:w="7649" w:type="dxa"/>
          </w:tcPr>
          <w:p w14:paraId="1CBFC0FC" w14:textId="77777777" w:rsidR="001A1CA8" w:rsidRDefault="001A1CA8" w:rsidP="001A1CA8">
            <w:pPr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Noktasal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Kaynaklı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Toprak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Kirliliği</w:t>
            </w:r>
            <w:proofErr w:type="spellEnd"/>
            <w:r>
              <w:rPr>
                <w:sz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lang w:val="en-US"/>
              </w:rPr>
              <w:t>ve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Kontrolü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Yönetmeliği</w:t>
            </w:r>
            <w:proofErr w:type="spellEnd"/>
            <w:r>
              <w:rPr>
                <w:sz w:val="24"/>
                <w:lang w:val="en-US"/>
              </w:rPr>
              <w:t xml:space="preserve"> – </w:t>
            </w:r>
            <w:proofErr w:type="spellStart"/>
            <w:r>
              <w:rPr>
                <w:sz w:val="24"/>
                <w:lang w:val="en-US"/>
              </w:rPr>
              <w:t>Çevre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ve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Şehircilik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Bakanlığı</w:t>
            </w:r>
            <w:proofErr w:type="spellEnd"/>
            <w:r>
              <w:rPr>
                <w:sz w:val="24"/>
                <w:lang w:val="en-US"/>
              </w:rPr>
              <w:t xml:space="preserve"> – Su </w:t>
            </w:r>
            <w:proofErr w:type="spellStart"/>
            <w:r>
              <w:rPr>
                <w:sz w:val="24"/>
                <w:lang w:val="en-US"/>
              </w:rPr>
              <w:t>ve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Toprak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Yönetimi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Dairesi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</w:p>
          <w:p w14:paraId="27C25A8B" w14:textId="0B466D40" w:rsidR="00B97357" w:rsidRPr="006E02A8" w:rsidRDefault="00B97357" w:rsidP="006E02A8">
            <w:pPr>
              <w:rPr>
                <w:sz w:val="24"/>
                <w:lang w:val="en-US"/>
              </w:rPr>
            </w:pPr>
          </w:p>
        </w:tc>
      </w:tr>
      <w:tr w:rsidR="00B97357" w:rsidRPr="006E02A8" w14:paraId="22D7037E" w14:textId="77777777" w:rsidTr="00B97357">
        <w:tc>
          <w:tcPr>
            <w:tcW w:w="1413" w:type="dxa"/>
          </w:tcPr>
          <w:p w14:paraId="4D0159C5" w14:textId="4F2166F5" w:rsidR="00B97357" w:rsidRPr="00B76732" w:rsidRDefault="006E02A8" w:rsidP="001A1CA8">
            <w:pPr>
              <w:jc w:val="center"/>
              <w:rPr>
                <w:b/>
                <w:sz w:val="24"/>
                <w:lang w:val="en-US"/>
              </w:rPr>
            </w:pPr>
            <w:r w:rsidRPr="00B76732">
              <w:rPr>
                <w:b/>
                <w:sz w:val="24"/>
                <w:lang w:val="en-US"/>
              </w:rPr>
              <w:t>11:</w:t>
            </w:r>
            <w:r w:rsidR="001A1CA8">
              <w:rPr>
                <w:b/>
                <w:sz w:val="24"/>
                <w:lang w:val="en-US"/>
              </w:rPr>
              <w:t>45</w:t>
            </w:r>
            <w:r w:rsidRPr="00B76732">
              <w:rPr>
                <w:b/>
                <w:sz w:val="24"/>
                <w:lang w:val="en-US"/>
              </w:rPr>
              <w:t>-12:</w:t>
            </w:r>
            <w:r w:rsidR="001A1CA8">
              <w:rPr>
                <w:b/>
                <w:sz w:val="24"/>
                <w:lang w:val="en-US"/>
              </w:rPr>
              <w:t>15</w:t>
            </w:r>
          </w:p>
        </w:tc>
        <w:tc>
          <w:tcPr>
            <w:tcW w:w="7649" w:type="dxa"/>
          </w:tcPr>
          <w:p w14:paraId="47DDCB8F" w14:textId="5CB30A20" w:rsidR="00B97357" w:rsidRPr="006E02A8" w:rsidRDefault="001A1CA8" w:rsidP="001A1CA8">
            <w:pPr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Toprak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ve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yeraltı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suyu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analizi</w:t>
            </w:r>
            <w:proofErr w:type="spellEnd"/>
          </w:p>
        </w:tc>
      </w:tr>
      <w:tr w:rsidR="001A1CA8" w:rsidRPr="006E02A8" w14:paraId="5A58AAD5" w14:textId="77777777" w:rsidTr="00B97357">
        <w:tc>
          <w:tcPr>
            <w:tcW w:w="1413" w:type="dxa"/>
          </w:tcPr>
          <w:p w14:paraId="0D0D7A24" w14:textId="169E947C" w:rsidR="001A1CA8" w:rsidRPr="00B76732" w:rsidRDefault="001A1CA8" w:rsidP="00DE24D7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12:15-12:30</w:t>
            </w:r>
          </w:p>
        </w:tc>
        <w:tc>
          <w:tcPr>
            <w:tcW w:w="7649" w:type="dxa"/>
          </w:tcPr>
          <w:p w14:paraId="59137412" w14:textId="385D23BB" w:rsidR="001A1CA8" w:rsidRDefault="001A1CA8" w:rsidP="006E02A8">
            <w:pPr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Soru</w:t>
            </w:r>
            <w:proofErr w:type="spellEnd"/>
            <w:r>
              <w:rPr>
                <w:sz w:val="24"/>
                <w:lang w:val="en-US"/>
              </w:rPr>
              <w:t xml:space="preserve"> – </w:t>
            </w:r>
            <w:proofErr w:type="spellStart"/>
            <w:r>
              <w:rPr>
                <w:sz w:val="24"/>
                <w:lang w:val="en-US"/>
              </w:rPr>
              <w:t>Cevap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</w:p>
        </w:tc>
      </w:tr>
      <w:tr w:rsidR="00B97357" w:rsidRPr="006E02A8" w14:paraId="010E64A1" w14:textId="77777777" w:rsidTr="00B97357">
        <w:tc>
          <w:tcPr>
            <w:tcW w:w="1413" w:type="dxa"/>
          </w:tcPr>
          <w:p w14:paraId="2DADCABF" w14:textId="77777777" w:rsidR="00B97357" w:rsidRPr="00B76732" w:rsidRDefault="006E02A8" w:rsidP="00DE24D7">
            <w:pPr>
              <w:jc w:val="center"/>
              <w:rPr>
                <w:b/>
                <w:sz w:val="24"/>
                <w:lang w:val="en-US"/>
              </w:rPr>
            </w:pPr>
            <w:r w:rsidRPr="00B76732">
              <w:rPr>
                <w:b/>
                <w:sz w:val="24"/>
                <w:lang w:val="en-US"/>
              </w:rPr>
              <w:t>12:</w:t>
            </w:r>
            <w:r w:rsidR="00DE24D7" w:rsidRPr="00B76732">
              <w:rPr>
                <w:b/>
                <w:sz w:val="24"/>
                <w:lang w:val="en-US"/>
              </w:rPr>
              <w:t>15</w:t>
            </w:r>
            <w:r w:rsidRPr="00B76732">
              <w:rPr>
                <w:b/>
                <w:sz w:val="24"/>
                <w:lang w:val="en-US"/>
              </w:rPr>
              <w:t>-13:</w:t>
            </w:r>
            <w:r w:rsidR="00DE24D7" w:rsidRPr="00B76732">
              <w:rPr>
                <w:b/>
                <w:sz w:val="24"/>
                <w:lang w:val="en-US"/>
              </w:rPr>
              <w:t>15</w:t>
            </w:r>
          </w:p>
        </w:tc>
        <w:tc>
          <w:tcPr>
            <w:tcW w:w="7649" w:type="dxa"/>
          </w:tcPr>
          <w:p w14:paraId="7F47D048" w14:textId="35027824" w:rsidR="00B97357" w:rsidRPr="00B76732" w:rsidRDefault="005D625B" w:rsidP="006E02A8">
            <w:pPr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Yemek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Arası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r w:rsidR="006E02A8" w:rsidRPr="00B76732">
              <w:rPr>
                <w:sz w:val="24"/>
                <w:lang w:val="en-US"/>
              </w:rPr>
              <w:t xml:space="preserve"> </w:t>
            </w:r>
          </w:p>
        </w:tc>
      </w:tr>
      <w:tr w:rsidR="00B97357" w:rsidRPr="006E02A8" w14:paraId="1FB7D6AE" w14:textId="77777777" w:rsidTr="00B97357">
        <w:tc>
          <w:tcPr>
            <w:tcW w:w="1413" w:type="dxa"/>
          </w:tcPr>
          <w:p w14:paraId="20371B61" w14:textId="78B04BE9" w:rsidR="00B97357" w:rsidRPr="004C2CFE" w:rsidRDefault="006E02A8" w:rsidP="001A1CA8">
            <w:pPr>
              <w:jc w:val="center"/>
              <w:rPr>
                <w:b/>
                <w:sz w:val="24"/>
                <w:lang w:val="en-US"/>
              </w:rPr>
            </w:pPr>
            <w:r w:rsidRPr="004C2CFE">
              <w:rPr>
                <w:b/>
                <w:sz w:val="24"/>
                <w:lang w:val="en-US"/>
              </w:rPr>
              <w:t>13:</w:t>
            </w:r>
            <w:r w:rsidR="00DE24D7" w:rsidRPr="004C2CFE">
              <w:rPr>
                <w:b/>
                <w:sz w:val="24"/>
                <w:lang w:val="en-US"/>
              </w:rPr>
              <w:t>15</w:t>
            </w:r>
            <w:r w:rsidRPr="004C2CFE">
              <w:rPr>
                <w:b/>
                <w:sz w:val="24"/>
                <w:lang w:val="en-US"/>
              </w:rPr>
              <w:t>-14:</w:t>
            </w:r>
            <w:r w:rsidR="001A1CA8">
              <w:rPr>
                <w:b/>
                <w:sz w:val="24"/>
                <w:lang w:val="en-US"/>
              </w:rPr>
              <w:t>45</w:t>
            </w:r>
          </w:p>
        </w:tc>
        <w:tc>
          <w:tcPr>
            <w:tcW w:w="7649" w:type="dxa"/>
          </w:tcPr>
          <w:p w14:paraId="7D221620" w14:textId="684AE9BF" w:rsidR="00B97357" w:rsidRPr="004C2CFE" w:rsidRDefault="005D625B" w:rsidP="004C2CFE">
            <w:pPr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Kontemine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Sahaların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İyileştirilmesi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r w:rsidR="006E02A8" w:rsidRPr="004C2CFE">
              <w:rPr>
                <w:sz w:val="24"/>
                <w:lang w:val="en-US"/>
              </w:rPr>
              <w:t xml:space="preserve"> </w:t>
            </w:r>
          </w:p>
        </w:tc>
      </w:tr>
      <w:tr w:rsidR="001A1CA8" w:rsidRPr="006E02A8" w14:paraId="6F372659" w14:textId="77777777" w:rsidTr="00B97357">
        <w:tc>
          <w:tcPr>
            <w:tcW w:w="1413" w:type="dxa"/>
          </w:tcPr>
          <w:p w14:paraId="6AB3959E" w14:textId="7F59D263" w:rsidR="001A1CA8" w:rsidRPr="004C2CFE" w:rsidRDefault="001A1CA8" w:rsidP="001A1CA8">
            <w:pPr>
              <w:jc w:val="center"/>
              <w:rPr>
                <w:b/>
                <w:sz w:val="24"/>
                <w:lang w:val="en-US"/>
              </w:rPr>
            </w:pPr>
            <w:r w:rsidRPr="004C2CFE">
              <w:rPr>
                <w:b/>
                <w:sz w:val="24"/>
                <w:lang w:val="en-US"/>
              </w:rPr>
              <w:t>14:</w:t>
            </w:r>
            <w:r>
              <w:rPr>
                <w:b/>
                <w:sz w:val="24"/>
                <w:lang w:val="en-US"/>
              </w:rPr>
              <w:t>45</w:t>
            </w:r>
            <w:r w:rsidRPr="004C2CFE">
              <w:rPr>
                <w:b/>
                <w:sz w:val="24"/>
                <w:lang w:val="en-US"/>
              </w:rPr>
              <w:t>-</w:t>
            </w:r>
            <w:r>
              <w:rPr>
                <w:b/>
                <w:sz w:val="24"/>
                <w:lang w:val="en-US"/>
              </w:rPr>
              <w:t>15:15</w:t>
            </w:r>
          </w:p>
        </w:tc>
        <w:tc>
          <w:tcPr>
            <w:tcW w:w="7649" w:type="dxa"/>
          </w:tcPr>
          <w:p w14:paraId="067FC863" w14:textId="0787C730" w:rsidR="001A1CA8" w:rsidRPr="004C2CFE" w:rsidRDefault="001A1CA8" w:rsidP="006E02A8">
            <w:pPr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Yeraltı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Suları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ve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Toprakta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İyileştirme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Faaliyeti</w:t>
            </w:r>
            <w:proofErr w:type="spellEnd"/>
            <w:r>
              <w:rPr>
                <w:sz w:val="24"/>
                <w:lang w:val="en-US"/>
              </w:rPr>
              <w:t xml:space="preserve"> – </w:t>
            </w:r>
            <w:proofErr w:type="spellStart"/>
            <w:r>
              <w:rPr>
                <w:sz w:val="24"/>
                <w:lang w:val="en-US"/>
              </w:rPr>
              <w:t>Örnekler</w:t>
            </w:r>
            <w:proofErr w:type="spellEnd"/>
          </w:p>
        </w:tc>
      </w:tr>
      <w:tr w:rsidR="001A1CA8" w:rsidRPr="006E02A8" w14:paraId="44EBDC8A" w14:textId="77777777" w:rsidTr="00B97357">
        <w:tc>
          <w:tcPr>
            <w:tcW w:w="1413" w:type="dxa"/>
          </w:tcPr>
          <w:p w14:paraId="31C720DD" w14:textId="77777777" w:rsidR="001A1CA8" w:rsidRPr="004C2CFE" w:rsidRDefault="001A1CA8" w:rsidP="00DE24D7">
            <w:pPr>
              <w:jc w:val="center"/>
              <w:rPr>
                <w:b/>
                <w:sz w:val="24"/>
                <w:lang w:val="en-US"/>
              </w:rPr>
            </w:pPr>
            <w:r w:rsidRPr="004C2CFE">
              <w:rPr>
                <w:b/>
                <w:sz w:val="24"/>
                <w:lang w:val="en-US"/>
              </w:rPr>
              <w:t>14:15-14:30</w:t>
            </w:r>
          </w:p>
        </w:tc>
        <w:tc>
          <w:tcPr>
            <w:tcW w:w="7649" w:type="dxa"/>
          </w:tcPr>
          <w:p w14:paraId="3F4493EE" w14:textId="48985026" w:rsidR="001A1CA8" w:rsidRPr="004C2CFE" w:rsidRDefault="001A1CA8" w:rsidP="006E02A8">
            <w:pPr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Soru</w:t>
            </w:r>
            <w:proofErr w:type="spellEnd"/>
            <w:r>
              <w:rPr>
                <w:sz w:val="24"/>
                <w:lang w:val="en-US"/>
              </w:rPr>
              <w:t xml:space="preserve"> – </w:t>
            </w:r>
            <w:proofErr w:type="spellStart"/>
            <w:r>
              <w:rPr>
                <w:sz w:val="24"/>
                <w:lang w:val="en-US"/>
              </w:rPr>
              <w:t>Cevap</w:t>
            </w:r>
            <w:proofErr w:type="spellEnd"/>
          </w:p>
        </w:tc>
      </w:tr>
      <w:tr w:rsidR="001A1CA8" w:rsidRPr="006E02A8" w14:paraId="7A14BFF3" w14:textId="77777777" w:rsidTr="00B97357">
        <w:tc>
          <w:tcPr>
            <w:tcW w:w="1413" w:type="dxa"/>
          </w:tcPr>
          <w:p w14:paraId="7EF5A7DE" w14:textId="759B8B16" w:rsidR="001A1CA8" w:rsidRPr="004C2CFE" w:rsidRDefault="001A1CA8" w:rsidP="001A1CA8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14</w:t>
            </w:r>
            <w:r w:rsidRPr="004C2CFE">
              <w:rPr>
                <w:b/>
                <w:sz w:val="24"/>
                <w:lang w:val="en-US"/>
              </w:rPr>
              <w:t>:</w:t>
            </w:r>
            <w:r>
              <w:rPr>
                <w:b/>
                <w:sz w:val="24"/>
                <w:lang w:val="en-US"/>
              </w:rPr>
              <w:t>30-14:45</w:t>
            </w:r>
          </w:p>
        </w:tc>
        <w:tc>
          <w:tcPr>
            <w:tcW w:w="7649" w:type="dxa"/>
          </w:tcPr>
          <w:p w14:paraId="3135DAB9" w14:textId="2E6DE288" w:rsidR="001A1CA8" w:rsidRPr="004C2CFE" w:rsidRDefault="001A1CA8" w:rsidP="006E02A8">
            <w:pPr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Ara</w:t>
            </w:r>
            <w:proofErr w:type="spellEnd"/>
          </w:p>
        </w:tc>
      </w:tr>
      <w:tr w:rsidR="001A1CA8" w:rsidRPr="006E02A8" w14:paraId="0B2AE6CB" w14:textId="77777777" w:rsidTr="00B97357">
        <w:tc>
          <w:tcPr>
            <w:tcW w:w="1413" w:type="dxa"/>
          </w:tcPr>
          <w:p w14:paraId="0914B7D4" w14:textId="7F40C482" w:rsidR="001A1CA8" w:rsidRPr="004C2CFE" w:rsidRDefault="001A1CA8" w:rsidP="001A1CA8">
            <w:pPr>
              <w:jc w:val="center"/>
              <w:rPr>
                <w:b/>
                <w:sz w:val="24"/>
                <w:lang w:val="en-US"/>
              </w:rPr>
            </w:pPr>
            <w:r w:rsidRPr="004C2CFE">
              <w:rPr>
                <w:b/>
                <w:sz w:val="24"/>
                <w:lang w:val="en-US"/>
              </w:rPr>
              <w:t>1</w:t>
            </w:r>
            <w:r>
              <w:rPr>
                <w:b/>
                <w:sz w:val="24"/>
                <w:lang w:val="en-US"/>
              </w:rPr>
              <w:t>4</w:t>
            </w:r>
            <w:r w:rsidRPr="004C2CFE">
              <w:rPr>
                <w:b/>
                <w:sz w:val="24"/>
                <w:lang w:val="en-US"/>
              </w:rPr>
              <w:t>:</w:t>
            </w:r>
            <w:r>
              <w:rPr>
                <w:b/>
                <w:sz w:val="24"/>
                <w:lang w:val="en-US"/>
              </w:rPr>
              <w:t>45-15:15</w:t>
            </w:r>
          </w:p>
        </w:tc>
        <w:tc>
          <w:tcPr>
            <w:tcW w:w="7649" w:type="dxa"/>
          </w:tcPr>
          <w:p w14:paraId="7ADCFEE1" w14:textId="7F2CADD3" w:rsidR="001A1CA8" w:rsidRPr="004C2CFE" w:rsidRDefault="001A1CA8" w:rsidP="005D625B">
            <w:pPr>
              <w:rPr>
                <w:sz w:val="24"/>
                <w:lang w:val="en-US"/>
              </w:rPr>
            </w:pPr>
            <w:proofErr w:type="spellStart"/>
            <w:r w:rsidRPr="004C2CFE">
              <w:rPr>
                <w:sz w:val="24"/>
                <w:lang w:val="en-US"/>
              </w:rPr>
              <w:t>Petroltecnica</w:t>
            </w:r>
            <w:proofErr w:type="spellEnd"/>
            <w:r w:rsidRPr="004C2CFE"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İyileştirme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Uygulaması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Örneği</w:t>
            </w:r>
            <w:proofErr w:type="spellEnd"/>
            <w:r w:rsidRPr="004C2CFE">
              <w:rPr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 xml:space="preserve">- </w:t>
            </w:r>
            <w:proofErr w:type="spellStart"/>
            <w:r>
              <w:rPr>
                <w:sz w:val="24"/>
                <w:lang w:val="en-US"/>
              </w:rPr>
              <w:t>Italya</w:t>
            </w:r>
            <w:proofErr w:type="spellEnd"/>
          </w:p>
        </w:tc>
      </w:tr>
      <w:tr w:rsidR="001A1CA8" w:rsidRPr="006E02A8" w14:paraId="1F7B7E70" w14:textId="77777777" w:rsidTr="00B97357">
        <w:tc>
          <w:tcPr>
            <w:tcW w:w="1413" w:type="dxa"/>
          </w:tcPr>
          <w:p w14:paraId="07E4A057" w14:textId="6C8A526F" w:rsidR="001A1CA8" w:rsidRPr="004C2CFE" w:rsidRDefault="001A1CA8" w:rsidP="001A1CA8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15:15-15.45</w:t>
            </w:r>
          </w:p>
        </w:tc>
        <w:tc>
          <w:tcPr>
            <w:tcW w:w="7649" w:type="dxa"/>
          </w:tcPr>
          <w:p w14:paraId="68E7CB9F" w14:textId="701571B5" w:rsidR="001A1CA8" w:rsidRPr="004C2CFE" w:rsidRDefault="001A1CA8" w:rsidP="005D625B">
            <w:pPr>
              <w:rPr>
                <w:sz w:val="24"/>
                <w:lang w:val="en-US"/>
              </w:rPr>
            </w:pPr>
            <w:proofErr w:type="spellStart"/>
            <w:r w:rsidRPr="004C2CFE">
              <w:rPr>
                <w:sz w:val="24"/>
                <w:lang w:val="en-US"/>
              </w:rPr>
              <w:t>D’Apollonia</w:t>
            </w:r>
            <w:proofErr w:type="spellEnd"/>
            <w:r w:rsidRPr="004C2CFE"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İyileştirme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Uygulaması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Örneği</w:t>
            </w:r>
            <w:proofErr w:type="spellEnd"/>
            <w:r w:rsidRPr="004C2CFE">
              <w:rPr>
                <w:sz w:val="24"/>
                <w:lang w:val="en-US"/>
              </w:rPr>
              <w:t xml:space="preserve"> - </w:t>
            </w:r>
            <w:proofErr w:type="spellStart"/>
            <w:r w:rsidRPr="004C2CFE">
              <w:rPr>
                <w:sz w:val="24"/>
                <w:lang w:val="en-US"/>
              </w:rPr>
              <w:t>Italy</w:t>
            </w:r>
            <w:r>
              <w:rPr>
                <w:sz w:val="24"/>
                <w:lang w:val="en-US"/>
              </w:rPr>
              <w:t>a</w:t>
            </w:r>
            <w:proofErr w:type="spellEnd"/>
          </w:p>
        </w:tc>
      </w:tr>
      <w:tr w:rsidR="001A1CA8" w:rsidRPr="006E02A8" w14:paraId="2C4F3ADE" w14:textId="77777777" w:rsidTr="00B97357">
        <w:tc>
          <w:tcPr>
            <w:tcW w:w="1413" w:type="dxa"/>
          </w:tcPr>
          <w:p w14:paraId="5FAE42D6" w14:textId="6A7C3D81" w:rsidR="001A1CA8" w:rsidRDefault="001A1CA8" w:rsidP="001A1CA8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15:45-16:00</w:t>
            </w:r>
          </w:p>
        </w:tc>
        <w:tc>
          <w:tcPr>
            <w:tcW w:w="7649" w:type="dxa"/>
          </w:tcPr>
          <w:p w14:paraId="3B46F5C4" w14:textId="08021A55" w:rsidR="001A1CA8" w:rsidRPr="006E02A8" w:rsidRDefault="001A1CA8" w:rsidP="00B938F3">
            <w:pPr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Soru</w:t>
            </w:r>
            <w:proofErr w:type="spellEnd"/>
            <w:r>
              <w:rPr>
                <w:sz w:val="24"/>
                <w:lang w:val="en-US"/>
              </w:rPr>
              <w:t xml:space="preserve"> – </w:t>
            </w:r>
            <w:proofErr w:type="spellStart"/>
            <w:r>
              <w:rPr>
                <w:sz w:val="24"/>
                <w:lang w:val="en-US"/>
              </w:rPr>
              <w:t>Cevap</w:t>
            </w:r>
            <w:proofErr w:type="spellEnd"/>
          </w:p>
        </w:tc>
      </w:tr>
      <w:tr w:rsidR="001A1CA8" w:rsidRPr="006E02A8" w14:paraId="186A680C" w14:textId="77777777" w:rsidTr="00B97357">
        <w:tc>
          <w:tcPr>
            <w:tcW w:w="1413" w:type="dxa"/>
          </w:tcPr>
          <w:p w14:paraId="7692283E" w14:textId="533543CB" w:rsidR="001A1CA8" w:rsidRDefault="001A1CA8" w:rsidP="001A1CA8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16:00-16:15</w:t>
            </w:r>
          </w:p>
        </w:tc>
        <w:tc>
          <w:tcPr>
            <w:tcW w:w="7649" w:type="dxa"/>
          </w:tcPr>
          <w:p w14:paraId="601ECB4E" w14:textId="592964FC" w:rsidR="001A1CA8" w:rsidRPr="006E02A8" w:rsidRDefault="001A1CA8" w:rsidP="00B938F3">
            <w:pPr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Kapanış</w:t>
            </w:r>
            <w:proofErr w:type="spellEnd"/>
          </w:p>
        </w:tc>
      </w:tr>
    </w:tbl>
    <w:p w14:paraId="45265FBD" w14:textId="77777777" w:rsidR="00B97357" w:rsidRDefault="00B97357" w:rsidP="00B97357">
      <w:pPr>
        <w:jc w:val="center"/>
        <w:rPr>
          <w:b/>
          <w:sz w:val="24"/>
        </w:rPr>
      </w:pPr>
    </w:p>
    <w:p w14:paraId="450BDB92" w14:textId="171C2BFF" w:rsidR="009E1481" w:rsidRDefault="009E1481" w:rsidP="00B97357">
      <w:pPr>
        <w:jc w:val="center"/>
        <w:rPr>
          <w:b/>
          <w:sz w:val="24"/>
        </w:rPr>
      </w:pPr>
      <w:r>
        <w:rPr>
          <w:b/>
          <w:sz w:val="24"/>
        </w:rPr>
        <w:t xml:space="preserve">Katılım için </w:t>
      </w:r>
      <w:r w:rsidR="007B22A7">
        <w:rPr>
          <w:b/>
          <w:sz w:val="24"/>
        </w:rPr>
        <w:t xml:space="preserve">katılımcı </w:t>
      </w:r>
      <w:r w:rsidR="00F04E00">
        <w:rPr>
          <w:b/>
          <w:sz w:val="24"/>
        </w:rPr>
        <w:t xml:space="preserve">başvuru </w:t>
      </w:r>
      <w:r w:rsidR="00783A1B">
        <w:rPr>
          <w:b/>
          <w:sz w:val="24"/>
        </w:rPr>
        <w:t>formun</w:t>
      </w:r>
      <w:r w:rsidR="005213EE">
        <w:rPr>
          <w:b/>
          <w:sz w:val="24"/>
        </w:rPr>
        <w:t>un</w:t>
      </w:r>
      <w:r w:rsidR="00783A1B">
        <w:rPr>
          <w:b/>
          <w:sz w:val="24"/>
        </w:rPr>
        <w:t xml:space="preserve"> doldurularak</w:t>
      </w:r>
      <w:r>
        <w:rPr>
          <w:b/>
          <w:sz w:val="24"/>
        </w:rPr>
        <w:t xml:space="preserve"> e-posta</w:t>
      </w:r>
      <w:r w:rsidR="00783A1B">
        <w:rPr>
          <w:b/>
          <w:sz w:val="24"/>
        </w:rPr>
        <w:t xml:space="preserve"> ile</w:t>
      </w:r>
      <w:r>
        <w:rPr>
          <w:b/>
          <w:sz w:val="24"/>
        </w:rPr>
        <w:t xml:space="preserve"> </w:t>
      </w:r>
      <w:hyperlink r:id="rId8" w:history="1">
        <w:r w:rsidR="00783A1B" w:rsidRPr="00052FED">
          <w:rPr>
            <w:rStyle w:val="Kpr"/>
            <w:b/>
            <w:sz w:val="24"/>
          </w:rPr>
          <w:t>sekreterlik@cmo.org.tr</w:t>
        </w:r>
      </w:hyperlink>
      <w:r w:rsidR="00783A1B">
        <w:rPr>
          <w:b/>
          <w:sz w:val="24"/>
        </w:rPr>
        <w:t xml:space="preserve"> adresine </w:t>
      </w:r>
      <w:r>
        <w:rPr>
          <w:b/>
          <w:sz w:val="24"/>
        </w:rPr>
        <w:t>gönderilmesi gerekmektedir.</w:t>
      </w:r>
    </w:p>
    <w:p w14:paraId="4B80168C" w14:textId="6A9FFA5B" w:rsidR="002E4FF9" w:rsidRDefault="002E4FF9" w:rsidP="00B97357">
      <w:pPr>
        <w:jc w:val="center"/>
        <w:rPr>
          <w:b/>
          <w:sz w:val="24"/>
        </w:rPr>
      </w:pPr>
      <w:r>
        <w:rPr>
          <w:b/>
          <w:sz w:val="24"/>
        </w:rPr>
        <w:t xml:space="preserve">Yabancı uzmanların sunumları için İngilizce – Türkçe ardıl çeviri yapılacaktır. </w:t>
      </w:r>
    </w:p>
    <w:p w14:paraId="56CB4F9A" w14:textId="50B9B730" w:rsidR="00965D2A" w:rsidRDefault="00965D2A" w:rsidP="00B97357">
      <w:pPr>
        <w:jc w:val="center"/>
        <w:rPr>
          <w:b/>
          <w:sz w:val="24"/>
        </w:rPr>
      </w:pPr>
      <w:r>
        <w:rPr>
          <w:b/>
          <w:sz w:val="24"/>
        </w:rPr>
        <w:t>Katılım ücretsizdir.</w:t>
      </w:r>
    </w:p>
    <w:sectPr w:rsidR="00965D2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0C7277" w14:textId="77777777" w:rsidR="00390D5E" w:rsidRDefault="00390D5E" w:rsidP="00DE24D7">
      <w:pPr>
        <w:spacing w:after="0" w:line="240" w:lineRule="auto"/>
      </w:pPr>
      <w:r>
        <w:separator/>
      </w:r>
    </w:p>
  </w:endnote>
  <w:endnote w:type="continuationSeparator" w:id="0">
    <w:p w14:paraId="1DF09B48" w14:textId="77777777" w:rsidR="00390D5E" w:rsidRDefault="00390D5E" w:rsidP="00DE2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游明朝">
    <w:panose1 w:val="00000000000000000000"/>
    <w:charset w:val="80"/>
    <w:family w:val="roman"/>
    <w:notTrueType/>
    <w:pitch w:val="default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A2"/>
    <w:family w:val="swiss"/>
    <w:pitch w:val="variable"/>
    <w:sig w:usb0="00000001" w:usb1="4000207B" w:usb2="00000000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Lucida Grande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23F66B" w14:textId="77777777" w:rsidR="00390D5E" w:rsidRDefault="00390D5E" w:rsidP="00DE24D7">
      <w:pPr>
        <w:spacing w:after="0" w:line="240" w:lineRule="auto"/>
      </w:pPr>
      <w:r>
        <w:separator/>
      </w:r>
    </w:p>
  </w:footnote>
  <w:footnote w:type="continuationSeparator" w:id="0">
    <w:p w14:paraId="4F768791" w14:textId="77777777" w:rsidR="00390D5E" w:rsidRDefault="00390D5E" w:rsidP="00DE24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4DF291" w14:textId="0875F707" w:rsidR="00DE24D7" w:rsidRDefault="00DE24D7">
    <w:pPr>
      <w:pStyle w:val="stbilgi"/>
    </w:pPr>
  </w:p>
  <w:p w14:paraId="1A5F5276" w14:textId="77777777" w:rsidR="00DE24D7" w:rsidRDefault="00DE24D7">
    <w:pPr>
      <w:pStyle w:val="stbilgi"/>
    </w:pPr>
  </w:p>
  <w:p w14:paraId="55EB2BAB" w14:textId="77777777" w:rsidR="00DE24D7" w:rsidRDefault="00DE24D7">
    <w:pPr>
      <w:pStyle w:val="stbilgi"/>
    </w:pPr>
  </w:p>
  <w:p w14:paraId="39F71ECE" w14:textId="77777777" w:rsidR="00DE24D7" w:rsidRDefault="00DE24D7">
    <w:pPr>
      <w:pStyle w:val="stbilgi"/>
    </w:pPr>
  </w:p>
  <w:p w14:paraId="58659CF3" w14:textId="77777777" w:rsidR="00DE24D7" w:rsidRDefault="00DE24D7">
    <w:pPr>
      <w:pStyle w:val="stbilgi"/>
    </w:pPr>
  </w:p>
  <w:p w14:paraId="4D43077E" w14:textId="77777777" w:rsidR="00DE24D7" w:rsidRDefault="00DE24D7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D28F1"/>
    <w:multiLevelType w:val="hybridMultilevel"/>
    <w:tmpl w:val="B04C049E"/>
    <w:lvl w:ilvl="0" w:tplc="5ACA6BD8">
      <w:start w:val="6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86D"/>
    <w:rsid w:val="00064C1E"/>
    <w:rsid w:val="00074F32"/>
    <w:rsid w:val="00124AF6"/>
    <w:rsid w:val="001A1CA8"/>
    <w:rsid w:val="002A1689"/>
    <w:rsid w:val="002B60E4"/>
    <w:rsid w:val="002E4FF9"/>
    <w:rsid w:val="00390D5E"/>
    <w:rsid w:val="0047598E"/>
    <w:rsid w:val="004C2CFE"/>
    <w:rsid w:val="005213EE"/>
    <w:rsid w:val="00594486"/>
    <w:rsid w:val="00594D3E"/>
    <w:rsid w:val="005C686D"/>
    <w:rsid w:val="005D4E44"/>
    <w:rsid w:val="005D625B"/>
    <w:rsid w:val="005F48FD"/>
    <w:rsid w:val="00632D3F"/>
    <w:rsid w:val="00695AD3"/>
    <w:rsid w:val="006E02A8"/>
    <w:rsid w:val="00783A1B"/>
    <w:rsid w:val="007946D5"/>
    <w:rsid w:val="007A609C"/>
    <w:rsid w:val="007B22A7"/>
    <w:rsid w:val="008075D7"/>
    <w:rsid w:val="00965D2A"/>
    <w:rsid w:val="009E1481"/>
    <w:rsid w:val="009E5F9C"/>
    <w:rsid w:val="00B33FEC"/>
    <w:rsid w:val="00B76732"/>
    <w:rsid w:val="00B938F3"/>
    <w:rsid w:val="00B97357"/>
    <w:rsid w:val="00DA72A8"/>
    <w:rsid w:val="00DE24D7"/>
    <w:rsid w:val="00F04E00"/>
    <w:rsid w:val="00F742A3"/>
    <w:rsid w:val="00FB3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57EB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1"/>
        <w:szCs w:val="21"/>
        <w:lang w:val="tr-TR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7357"/>
  </w:style>
  <w:style w:type="paragraph" w:styleId="Balk1">
    <w:name w:val="heading 1"/>
    <w:basedOn w:val="Normal"/>
    <w:next w:val="Normal"/>
    <w:link w:val="Balk1Char"/>
    <w:uiPriority w:val="9"/>
    <w:qFormat/>
    <w:rsid w:val="00B97357"/>
    <w:pPr>
      <w:keepNext/>
      <w:keepLines/>
      <w:pBdr>
        <w:bottom w:val="single" w:sz="4" w:space="1" w:color="5B9BD5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B97357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B97357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97357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B97357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B97357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B97357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B97357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B97357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973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k1Char">
    <w:name w:val="Başlık 1 Char"/>
    <w:basedOn w:val="VarsaylanParagrafYazTipi"/>
    <w:link w:val="Balk1"/>
    <w:uiPriority w:val="9"/>
    <w:rsid w:val="00B97357"/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B97357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B97357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97357"/>
    <w:rPr>
      <w:rFonts w:asciiTheme="majorHAnsi" w:eastAsiaTheme="majorEastAsia" w:hAnsiTheme="majorHAnsi" w:cstheme="majorBidi"/>
      <w:sz w:val="24"/>
      <w:szCs w:val="24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B97357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B97357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B97357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B97357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B97357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B97357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KonuBal">
    <w:name w:val="Title"/>
    <w:basedOn w:val="Normal"/>
    <w:next w:val="Normal"/>
    <w:link w:val="KonuBalChar"/>
    <w:uiPriority w:val="10"/>
    <w:qFormat/>
    <w:rsid w:val="00B97357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character" w:customStyle="1" w:styleId="KonuBalChar">
    <w:name w:val="Konu Başlığı Char"/>
    <w:basedOn w:val="VarsaylanParagrafYazTipi"/>
    <w:link w:val="KonuBal"/>
    <w:uiPriority w:val="10"/>
    <w:rsid w:val="00B97357"/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B97357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B97357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Gl">
    <w:name w:val="Strong"/>
    <w:basedOn w:val="VarsaylanParagrafYazTipi"/>
    <w:uiPriority w:val="22"/>
    <w:qFormat/>
    <w:rsid w:val="00B97357"/>
    <w:rPr>
      <w:b/>
      <w:bCs/>
    </w:rPr>
  </w:style>
  <w:style w:type="character" w:styleId="Vurgu">
    <w:name w:val="Emphasis"/>
    <w:basedOn w:val="VarsaylanParagrafYazTipi"/>
    <w:uiPriority w:val="20"/>
    <w:qFormat/>
    <w:rsid w:val="00B97357"/>
    <w:rPr>
      <w:i/>
      <w:iCs/>
    </w:rPr>
  </w:style>
  <w:style w:type="paragraph" w:styleId="AralkYok">
    <w:name w:val="No Spacing"/>
    <w:uiPriority w:val="1"/>
    <w:qFormat/>
    <w:rsid w:val="00B97357"/>
    <w:pPr>
      <w:spacing w:after="0" w:line="240" w:lineRule="auto"/>
    </w:pPr>
  </w:style>
  <w:style w:type="paragraph" w:styleId="Trnak">
    <w:name w:val="Quote"/>
    <w:basedOn w:val="Normal"/>
    <w:next w:val="Normal"/>
    <w:link w:val="TrnakChar"/>
    <w:uiPriority w:val="29"/>
    <w:qFormat/>
    <w:rsid w:val="00B97357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TrnakChar">
    <w:name w:val="Tırnak Char"/>
    <w:basedOn w:val="VarsaylanParagrafYazTipi"/>
    <w:link w:val="Trnak"/>
    <w:uiPriority w:val="29"/>
    <w:rsid w:val="00B97357"/>
    <w:rPr>
      <w:i/>
      <w:iCs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B97357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B97357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HafifVurgulama">
    <w:name w:val="Subtle Emphasis"/>
    <w:basedOn w:val="VarsaylanParagrafYazTipi"/>
    <w:uiPriority w:val="19"/>
    <w:qFormat/>
    <w:rsid w:val="00B97357"/>
    <w:rPr>
      <w:i/>
      <w:iCs/>
      <w:color w:val="595959" w:themeColor="text1" w:themeTint="A6"/>
    </w:rPr>
  </w:style>
  <w:style w:type="character" w:styleId="GlVurgulama">
    <w:name w:val="Intense Emphasis"/>
    <w:basedOn w:val="VarsaylanParagrafYazTipi"/>
    <w:uiPriority w:val="21"/>
    <w:qFormat/>
    <w:rsid w:val="00B97357"/>
    <w:rPr>
      <w:b/>
      <w:bCs/>
      <w:i/>
      <w:iCs/>
    </w:rPr>
  </w:style>
  <w:style w:type="character" w:styleId="HafifBavuru">
    <w:name w:val="Subtle Reference"/>
    <w:basedOn w:val="VarsaylanParagrafYazTipi"/>
    <w:uiPriority w:val="31"/>
    <w:qFormat/>
    <w:rsid w:val="00B97357"/>
    <w:rPr>
      <w:smallCaps/>
      <w:color w:val="404040" w:themeColor="text1" w:themeTint="BF"/>
    </w:rPr>
  </w:style>
  <w:style w:type="character" w:styleId="GlBavuru">
    <w:name w:val="Intense Reference"/>
    <w:basedOn w:val="VarsaylanParagrafYazTipi"/>
    <w:uiPriority w:val="32"/>
    <w:qFormat/>
    <w:rsid w:val="00B97357"/>
    <w:rPr>
      <w:b/>
      <w:bCs/>
      <w:smallCaps/>
      <w:u w:val="single"/>
    </w:rPr>
  </w:style>
  <w:style w:type="character" w:styleId="KitapBal">
    <w:name w:val="Book Title"/>
    <w:basedOn w:val="VarsaylanParagrafYazTipi"/>
    <w:uiPriority w:val="33"/>
    <w:qFormat/>
    <w:rsid w:val="00B97357"/>
    <w:rPr>
      <w:b/>
      <w:bCs/>
      <w:smallCaps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B97357"/>
    <w:pPr>
      <w:outlineLvl w:val="9"/>
    </w:pPr>
  </w:style>
  <w:style w:type="paragraph" w:styleId="ListeParagraf">
    <w:name w:val="List Paragraph"/>
    <w:basedOn w:val="Normal"/>
    <w:uiPriority w:val="34"/>
    <w:qFormat/>
    <w:rsid w:val="00B97357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DE24D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DE24D7"/>
  </w:style>
  <w:style w:type="paragraph" w:styleId="Altbilgi">
    <w:name w:val="footer"/>
    <w:basedOn w:val="Normal"/>
    <w:link w:val="AltbilgiChar"/>
    <w:uiPriority w:val="99"/>
    <w:unhideWhenUsed/>
    <w:rsid w:val="00DE24D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DE24D7"/>
  </w:style>
  <w:style w:type="paragraph" w:styleId="BalonMetni">
    <w:name w:val="Balloon Text"/>
    <w:basedOn w:val="Normal"/>
    <w:link w:val="BalonMetniChar"/>
    <w:uiPriority w:val="99"/>
    <w:semiHidden/>
    <w:unhideWhenUsed/>
    <w:rsid w:val="00DE24D7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E24D7"/>
    <w:rPr>
      <w:rFonts w:ascii="Lucida Grande" w:hAnsi="Lucida Grande"/>
      <w:sz w:val="18"/>
      <w:szCs w:val="18"/>
    </w:rPr>
  </w:style>
  <w:style w:type="character" w:customStyle="1" w:styleId="apple-converted-space">
    <w:name w:val="apple-converted-space"/>
    <w:basedOn w:val="VarsaylanParagrafYazTipi"/>
    <w:rsid w:val="009E1481"/>
  </w:style>
  <w:style w:type="character" w:styleId="Kpr">
    <w:name w:val="Hyperlink"/>
    <w:basedOn w:val="VarsaylanParagrafYazTipi"/>
    <w:uiPriority w:val="99"/>
    <w:unhideWhenUsed/>
    <w:rsid w:val="009E148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1"/>
        <w:szCs w:val="21"/>
        <w:lang w:val="tr-TR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7357"/>
  </w:style>
  <w:style w:type="paragraph" w:styleId="Balk1">
    <w:name w:val="heading 1"/>
    <w:basedOn w:val="Normal"/>
    <w:next w:val="Normal"/>
    <w:link w:val="Balk1Char"/>
    <w:uiPriority w:val="9"/>
    <w:qFormat/>
    <w:rsid w:val="00B97357"/>
    <w:pPr>
      <w:keepNext/>
      <w:keepLines/>
      <w:pBdr>
        <w:bottom w:val="single" w:sz="4" w:space="1" w:color="5B9BD5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B97357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B97357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97357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B97357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B97357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B97357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B97357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B97357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973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k1Char">
    <w:name w:val="Başlık 1 Char"/>
    <w:basedOn w:val="VarsaylanParagrafYazTipi"/>
    <w:link w:val="Balk1"/>
    <w:uiPriority w:val="9"/>
    <w:rsid w:val="00B97357"/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B97357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B97357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97357"/>
    <w:rPr>
      <w:rFonts w:asciiTheme="majorHAnsi" w:eastAsiaTheme="majorEastAsia" w:hAnsiTheme="majorHAnsi" w:cstheme="majorBidi"/>
      <w:sz w:val="24"/>
      <w:szCs w:val="24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B97357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B97357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B97357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B97357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B97357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B97357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KonuBal">
    <w:name w:val="Title"/>
    <w:basedOn w:val="Normal"/>
    <w:next w:val="Normal"/>
    <w:link w:val="KonuBalChar"/>
    <w:uiPriority w:val="10"/>
    <w:qFormat/>
    <w:rsid w:val="00B97357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character" w:customStyle="1" w:styleId="KonuBalChar">
    <w:name w:val="Konu Başlığı Char"/>
    <w:basedOn w:val="VarsaylanParagrafYazTipi"/>
    <w:link w:val="KonuBal"/>
    <w:uiPriority w:val="10"/>
    <w:rsid w:val="00B97357"/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B97357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B97357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Gl">
    <w:name w:val="Strong"/>
    <w:basedOn w:val="VarsaylanParagrafYazTipi"/>
    <w:uiPriority w:val="22"/>
    <w:qFormat/>
    <w:rsid w:val="00B97357"/>
    <w:rPr>
      <w:b/>
      <w:bCs/>
    </w:rPr>
  </w:style>
  <w:style w:type="character" w:styleId="Vurgu">
    <w:name w:val="Emphasis"/>
    <w:basedOn w:val="VarsaylanParagrafYazTipi"/>
    <w:uiPriority w:val="20"/>
    <w:qFormat/>
    <w:rsid w:val="00B97357"/>
    <w:rPr>
      <w:i/>
      <w:iCs/>
    </w:rPr>
  </w:style>
  <w:style w:type="paragraph" w:styleId="AralkYok">
    <w:name w:val="No Spacing"/>
    <w:uiPriority w:val="1"/>
    <w:qFormat/>
    <w:rsid w:val="00B97357"/>
    <w:pPr>
      <w:spacing w:after="0" w:line="240" w:lineRule="auto"/>
    </w:pPr>
  </w:style>
  <w:style w:type="paragraph" w:styleId="Trnak">
    <w:name w:val="Quote"/>
    <w:basedOn w:val="Normal"/>
    <w:next w:val="Normal"/>
    <w:link w:val="TrnakChar"/>
    <w:uiPriority w:val="29"/>
    <w:qFormat/>
    <w:rsid w:val="00B97357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TrnakChar">
    <w:name w:val="Tırnak Char"/>
    <w:basedOn w:val="VarsaylanParagrafYazTipi"/>
    <w:link w:val="Trnak"/>
    <w:uiPriority w:val="29"/>
    <w:rsid w:val="00B97357"/>
    <w:rPr>
      <w:i/>
      <w:iCs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B97357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B97357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HafifVurgulama">
    <w:name w:val="Subtle Emphasis"/>
    <w:basedOn w:val="VarsaylanParagrafYazTipi"/>
    <w:uiPriority w:val="19"/>
    <w:qFormat/>
    <w:rsid w:val="00B97357"/>
    <w:rPr>
      <w:i/>
      <w:iCs/>
      <w:color w:val="595959" w:themeColor="text1" w:themeTint="A6"/>
    </w:rPr>
  </w:style>
  <w:style w:type="character" w:styleId="GlVurgulama">
    <w:name w:val="Intense Emphasis"/>
    <w:basedOn w:val="VarsaylanParagrafYazTipi"/>
    <w:uiPriority w:val="21"/>
    <w:qFormat/>
    <w:rsid w:val="00B97357"/>
    <w:rPr>
      <w:b/>
      <w:bCs/>
      <w:i/>
      <w:iCs/>
    </w:rPr>
  </w:style>
  <w:style w:type="character" w:styleId="HafifBavuru">
    <w:name w:val="Subtle Reference"/>
    <w:basedOn w:val="VarsaylanParagrafYazTipi"/>
    <w:uiPriority w:val="31"/>
    <w:qFormat/>
    <w:rsid w:val="00B97357"/>
    <w:rPr>
      <w:smallCaps/>
      <w:color w:val="404040" w:themeColor="text1" w:themeTint="BF"/>
    </w:rPr>
  </w:style>
  <w:style w:type="character" w:styleId="GlBavuru">
    <w:name w:val="Intense Reference"/>
    <w:basedOn w:val="VarsaylanParagrafYazTipi"/>
    <w:uiPriority w:val="32"/>
    <w:qFormat/>
    <w:rsid w:val="00B97357"/>
    <w:rPr>
      <w:b/>
      <w:bCs/>
      <w:smallCaps/>
      <w:u w:val="single"/>
    </w:rPr>
  </w:style>
  <w:style w:type="character" w:styleId="KitapBal">
    <w:name w:val="Book Title"/>
    <w:basedOn w:val="VarsaylanParagrafYazTipi"/>
    <w:uiPriority w:val="33"/>
    <w:qFormat/>
    <w:rsid w:val="00B97357"/>
    <w:rPr>
      <w:b/>
      <w:bCs/>
      <w:smallCaps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B97357"/>
    <w:pPr>
      <w:outlineLvl w:val="9"/>
    </w:pPr>
  </w:style>
  <w:style w:type="paragraph" w:styleId="ListeParagraf">
    <w:name w:val="List Paragraph"/>
    <w:basedOn w:val="Normal"/>
    <w:uiPriority w:val="34"/>
    <w:qFormat/>
    <w:rsid w:val="00B97357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DE24D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DE24D7"/>
  </w:style>
  <w:style w:type="paragraph" w:styleId="Altbilgi">
    <w:name w:val="footer"/>
    <w:basedOn w:val="Normal"/>
    <w:link w:val="AltbilgiChar"/>
    <w:uiPriority w:val="99"/>
    <w:unhideWhenUsed/>
    <w:rsid w:val="00DE24D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DE24D7"/>
  </w:style>
  <w:style w:type="paragraph" w:styleId="BalonMetni">
    <w:name w:val="Balloon Text"/>
    <w:basedOn w:val="Normal"/>
    <w:link w:val="BalonMetniChar"/>
    <w:uiPriority w:val="99"/>
    <w:semiHidden/>
    <w:unhideWhenUsed/>
    <w:rsid w:val="00DE24D7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E24D7"/>
    <w:rPr>
      <w:rFonts w:ascii="Lucida Grande" w:hAnsi="Lucida Grande"/>
      <w:sz w:val="18"/>
      <w:szCs w:val="18"/>
    </w:rPr>
  </w:style>
  <w:style w:type="character" w:customStyle="1" w:styleId="apple-converted-space">
    <w:name w:val="apple-converted-space"/>
    <w:basedOn w:val="VarsaylanParagrafYazTipi"/>
    <w:rsid w:val="009E1481"/>
  </w:style>
  <w:style w:type="character" w:styleId="Kpr">
    <w:name w:val="Hyperlink"/>
    <w:basedOn w:val="VarsaylanParagrafYazTipi"/>
    <w:uiPriority w:val="99"/>
    <w:unhideWhenUsed/>
    <w:rsid w:val="009E148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erlik@cmo.org.t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melek mercantaş</dc:creator>
  <cp:lastModifiedBy>Deniz</cp:lastModifiedBy>
  <cp:revision>2</cp:revision>
  <dcterms:created xsi:type="dcterms:W3CDTF">2016-07-11T08:02:00Z</dcterms:created>
  <dcterms:modified xsi:type="dcterms:W3CDTF">2016-07-11T08:02:00Z</dcterms:modified>
</cp:coreProperties>
</file>