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8A2F5F" w:rsidRPr="008A2F5F" w:rsidTr="00F05E4E">
        <w:trPr>
          <w:trHeight w:val="841"/>
        </w:trPr>
        <w:tc>
          <w:tcPr>
            <w:tcW w:w="2693" w:type="dxa"/>
            <w:vAlign w:val="center"/>
          </w:tcPr>
          <w:p w:rsidR="008A2F5F" w:rsidRPr="008A2F5F" w:rsidRDefault="008A2F5F">
            <w:pPr>
              <w:tabs>
                <w:tab w:val="left" w:pos="1590"/>
              </w:tabs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 w:rsidP="001A552E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  <w:r w:rsidRPr="008A2F5F">
              <w:rPr>
                <w:rFonts w:asciiTheme="majorHAnsi" w:hAnsiTheme="majorHAnsi"/>
              </w:rPr>
              <w:t xml:space="preserve">ISO 14064-1:2018 Kurumsal Karbon Ayak İzi (Standardı Çerçevesinde Sera Gazları Emisyonlarının Ve Uzaklaştırmalarının Kuruluş Seviyesinde Hesaplanması Ve Raporlanması) Bilgilendirme Eğitimi </w:t>
            </w:r>
          </w:p>
        </w:tc>
      </w:tr>
      <w:tr w:rsidR="008A2F5F" w:rsidRPr="008A2F5F" w:rsidTr="00F05E4E">
        <w:trPr>
          <w:trHeight w:val="838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1A552E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  <w:bookmarkStart w:id="0" w:name="_GoBack"/>
            <w:bookmarkEnd w:id="0"/>
            <w:r>
              <w:rPr>
                <w:rFonts w:asciiTheme="majorHAnsi" w:eastAsia="Calibri" w:hAnsiTheme="majorHAnsi" w:cs="Calibri"/>
                <w:szCs w:val="18"/>
              </w:rPr>
              <w:t>5-6 ARALIK</w:t>
            </w:r>
            <w:r w:rsidR="008A2F5F" w:rsidRPr="008A2F5F">
              <w:rPr>
                <w:rFonts w:asciiTheme="majorHAnsi" w:eastAsia="Calibri" w:hAnsiTheme="majorHAnsi" w:cs="Calibri"/>
                <w:szCs w:val="18"/>
              </w:rPr>
              <w:t xml:space="preserve"> 2023</w:t>
            </w:r>
          </w:p>
        </w:tc>
      </w:tr>
      <w:tr w:rsidR="008A2F5F" w:rsidRPr="008A2F5F" w:rsidTr="00F05E4E">
        <w:trPr>
          <w:trHeight w:val="708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gridSpan w:val="2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8A2F5F" w:rsidRPr="008A2F5F" w:rsidRDefault="008A2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gridSpan w:val="2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8A2F5F" w:rsidRPr="008A2F5F" w:rsidRDefault="008A2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gridSpan w:val="2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688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711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680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  <w:tr w:rsidR="008A2F5F" w:rsidRPr="008A2F5F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  <w:tr w:rsidR="008A2F5F" w:rsidRPr="008A2F5F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</w:tbl>
    <w:p w:rsidR="000433D7" w:rsidRPr="00D75A9A" w:rsidRDefault="00F05E4E" w:rsidP="00F05E4E">
      <w:pPr>
        <w:jc w:val="both"/>
        <w:rPr>
          <w:rFonts w:ascii="Calibri" w:eastAsia="Calibri" w:hAnsi="Calibri" w:cs="Calibri"/>
          <w:i/>
          <w:color w:val="000000" w:themeColor="text1"/>
          <w:sz w:val="22"/>
        </w:rPr>
      </w:pPr>
      <w:r w:rsidRPr="00D75A9A">
        <w:rPr>
          <w:rFonts w:ascii="Calibri" w:eastAsia="Calibri" w:hAnsi="Calibri" w:cs="Calibri"/>
          <w:i/>
          <w:color w:val="000000" w:themeColor="text1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D75A9A" w:rsidSect="00463686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DF1" w:rsidRDefault="009D0DF1">
      <w:r>
        <w:separator/>
      </w:r>
    </w:p>
  </w:endnote>
  <w:endnote w:type="continuationSeparator" w:id="1">
    <w:p w:rsidR="009D0DF1" w:rsidRDefault="009D0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DF1" w:rsidRDefault="009D0DF1">
      <w:r>
        <w:separator/>
      </w:r>
    </w:p>
  </w:footnote>
  <w:footnote w:type="continuationSeparator" w:id="1">
    <w:p w:rsidR="009D0DF1" w:rsidRDefault="009D0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EE11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EE112A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E112A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240F2"/>
    <w:rsid w:val="001528C6"/>
    <w:rsid w:val="00183359"/>
    <w:rsid w:val="001A552E"/>
    <w:rsid w:val="002762AE"/>
    <w:rsid w:val="00302114"/>
    <w:rsid w:val="00367208"/>
    <w:rsid w:val="003D57A1"/>
    <w:rsid w:val="00463686"/>
    <w:rsid w:val="0048584C"/>
    <w:rsid w:val="00593D34"/>
    <w:rsid w:val="006324DF"/>
    <w:rsid w:val="006E1783"/>
    <w:rsid w:val="0084080F"/>
    <w:rsid w:val="008A2F5F"/>
    <w:rsid w:val="00987FF1"/>
    <w:rsid w:val="009D0DF1"/>
    <w:rsid w:val="00C003B5"/>
    <w:rsid w:val="00D75A9A"/>
    <w:rsid w:val="00D95A51"/>
    <w:rsid w:val="00E022B0"/>
    <w:rsid w:val="00EE112A"/>
    <w:rsid w:val="00F05E4E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4636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4636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463686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4636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4636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4636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463686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4636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6368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15</cp:revision>
  <cp:lastPrinted>2022-07-01T06:24:00Z</cp:lastPrinted>
  <dcterms:created xsi:type="dcterms:W3CDTF">2022-01-31T12:55:00Z</dcterms:created>
  <dcterms:modified xsi:type="dcterms:W3CDTF">2023-11-02T14:35:00Z</dcterms:modified>
</cp:coreProperties>
</file>